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915" w:rsidRPr="009B6BB8" w:rsidRDefault="006E1915" w:rsidP="006E1915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D6597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  <w:u w:val="single"/>
        </w:rPr>
        <w:t>Enquadramento</w:t>
      </w:r>
      <w:r w:rsidRPr="004356B9">
        <w:rPr>
          <w:rFonts w:ascii="Arial" w:hAnsi="Arial" w:cs="Arial"/>
          <w:b/>
          <w:sz w:val="20"/>
          <w:szCs w:val="20"/>
        </w:rPr>
        <w:t>:</w:t>
      </w:r>
      <w:r w:rsidR="007E227E" w:rsidRPr="004356B9">
        <w:rPr>
          <w:rFonts w:ascii="Arial" w:hAnsi="Arial" w:cs="Arial"/>
          <w:b/>
          <w:sz w:val="20"/>
          <w:szCs w:val="20"/>
        </w:rPr>
        <w:t xml:space="preserve"> </w:t>
      </w:r>
      <w:r w:rsidR="004356B9" w:rsidRPr="004356B9">
        <w:rPr>
          <w:rFonts w:ascii="Arial" w:hAnsi="Arial" w:cs="Arial"/>
          <w:b/>
          <w:sz w:val="20"/>
          <w:szCs w:val="20"/>
        </w:rPr>
        <w:t>Posto e central de recebimento de embalagens de agrotóxicos.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r w:rsidR="007337C3" w:rsidRPr="007337C3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</w:t>
      </w:r>
      <w:r w:rsidR="0072763F">
        <w:rPr>
          <w:rFonts w:ascii="Arial" w:hAnsi="Arial" w:cs="Arial"/>
          <w:sz w:val="20"/>
          <w:szCs w:val="20"/>
        </w:rPr>
        <w:t>........</w:t>
      </w:r>
    </w:p>
    <w:p w:rsidR="00B87BC5" w:rsidRPr="004356B9" w:rsidRDefault="004356B9" w:rsidP="0096064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construída....</w:t>
      </w:r>
      <w:r w:rsidR="007337C3" w:rsidRPr="004356B9">
        <w:rPr>
          <w:rFonts w:ascii="Arial" w:hAnsi="Arial" w:cs="Arial"/>
          <w:b/>
          <w:sz w:val="20"/>
          <w:szCs w:val="20"/>
        </w:rPr>
        <w:t>............................</w:t>
      </w:r>
      <w:r w:rsidRPr="004356B9">
        <w:rPr>
          <w:rFonts w:ascii="Arial" w:hAnsi="Arial" w:cs="Arial"/>
          <w:b/>
          <w:sz w:val="20"/>
          <w:szCs w:val="20"/>
        </w:rPr>
        <w:t xml:space="preserve"> (m²</w:t>
      </w:r>
      <w:r w:rsidR="00960640" w:rsidRPr="004356B9">
        <w:rPr>
          <w:rFonts w:ascii="Arial" w:hAnsi="Arial" w:cs="Arial"/>
          <w:b/>
          <w:sz w:val="20"/>
          <w:szCs w:val="20"/>
        </w:rPr>
        <w:t>)</w:t>
      </w:r>
      <w:r w:rsidR="00C40A90" w:rsidRPr="004356B9">
        <w:rPr>
          <w:rFonts w:ascii="Arial" w:hAnsi="Arial" w:cs="Arial"/>
          <w:b/>
          <w:sz w:val="20"/>
          <w:szCs w:val="20"/>
        </w:rPr>
        <w:t xml:space="preserve"> 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r w:rsidR="00087F69">
        <w:rPr>
          <w:rFonts w:cs="Arial"/>
        </w:rPr>
        <w:t>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  <w:r w:rsidR="00087F69">
        <w:rPr>
          <w:rFonts w:cs="Arial"/>
        </w:rPr>
        <w:t>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r w:rsidR="00087F69">
        <w:rPr>
          <w:rFonts w:cs="Arial"/>
        </w:rPr>
        <w:t>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  <w:r w:rsidR="00087F69">
        <w:rPr>
          <w:rFonts w:cs="Arial"/>
        </w:rPr>
        <w:t>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r w:rsidR="00087F69">
        <w:rPr>
          <w:rFonts w:cs="Arial"/>
        </w:rPr>
        <w:t>.....</w:t>
      </w:r>
      <w:r w:rsidRPr="007566D2">
        <w:rPr>
          <w:rFonts w:cs="Arial"/>
        </w:rPr>
        <w:t>.</w:t>
      </w:r>
    </w:p>
    <w:p w:rsidR="002F595B" w:rsidRDefault="002F595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240B66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C462BC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D3696" w:rsidRPr="00CD3696" w:rsidRDefault="00CD3696" w:rsidP="00CD3696">
      <w:pPr>
        <w:jc w:val="both"/>
        <w:rPr>
          <w:rFonts w:ascii="Arial" w:hAnsi="Arial" w:cs="Arial"/>
          <w:sz w:val="20"/>
          <w:szCs w:val="20"/>
        </w:rPr>
      </w:pPr>
    </w:p>
    <w:p w:rsidR="00F97896" w:rsidRPr="004356B9" w:rsidRDefault="00F97896" w:rsidP="00F97896">
      <w:pPr>
        <w:jc w:val="both"/>
        <w:rPr>
          <w:rFonts w:ascii="Arial" w:hAnsi="Arial" w:cs="Arial"/>
          <w:b/>
          <w:sz w:val="20"/>
          <w:szCs w:val="20"/>
        </w:rPr>
      </w:pPr>
      <w:r w:rsidRPr="00CF7F4F">
        <w:rPr>
          <w:rFonts w:ascii="Arial" w:hAnsi="Arial" w:cs="Arial"/>
          <w:b/>
          <w:sz w:val="20"/>
          <w:szCs w:val="20"/>
        </w:rPr>
        <w:t>O projeto técnico deverá seguir os critérios dispostos na CONAMA nº 465/2014</w:t>
      </w:r>
      <w:r>
        <w:rPr>
          <w:rFonts w:ascii="Arial" w:hAnsi="Arial" w:cs="Arial"/>
          <w:b/>
          <w:sz w:val="20"/>
          <w:szCs w:val="20"/>
        </w:rPr>
        <w:t xml:space="preserve"> e/ou legislação correlata</w:t>
      </w:r>
      <w:r w:rsidRPr="00CF7F4F">
        <w:rPr>
          <w:rFonts w:ascii="Arial" w:hAnsi="Arial" w:cs="Arial"/>
          <w:b/>
          <w:sz w:val="20"/>
          <w:szCs w:val="20"/>
        </w:rPr>
        <w:t xml:space="preserve"> que normatiza os critérios técnicos mínimos necessários para o licenciamento ambiental de estabelecimentos destinados ao recebimento de embalagens de agrotóxicos e afins, vazias ou contendo resíduos.</w:t>
      </w:r>
    </w:p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bookmarkStart w:id="1" w:name="_GoBack"/>
      <w:bookmarkEnd w:id="1"/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1A6DC1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1A6DC1">
        <w:rPr>
          <w:rFonts w:cs="Arial"/>
          <w:b/>
          <w:i/>
        </w:rPr>
        <w:t>IV</w:t>
      </w:r>
      <w:r w:rsidR="00CA40A6" w:rsidRPr="001A6DC1">
        <w:rPr>
          <w:rFonts w:cs="Arial"/>
          <w:b/>
          <w:i/>
        </w:rPr>
        <w:t>.</w:t>
      </w:r>
      <w:r w:rsidR="00E557A5" w:rsidRPr="001A6DC1">
        <w:rPr>
          <w:rFonts w:cs="Arial"/>
          <w:b/>
          <w:i/>
        </w:rPr>
        <w:t>6</w:t>
      </w:r>
      <w:r w:rsidR="00CA40A6" w:rsidRPr="001A6DC1">
        <w:rPr>
          <w:rFonts w:cs="Arial"/>
          <w:i/>
        </w:rPr>
        <w:t xml:space="preserve"> Característica da área útil:</w:t>
      </w:r>
    </w:p>
    <w:p w:rsidR="00CA40A6" w:rsidRPr="001A6DC1" w:rsidRDefault="00240B6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1A6DC1">
        <w:rPr>
          <w:rFonts w:cs="Arial"/>
        </w:rPr>
        <w:sym w:font="Webdings" w:char="F063"/>
      </w:r>
      <w:r w:rsidR="001B25D0" w:rsidRPr="001A6DC1">
        <w:rPr>
          <w:rFonts w:cs="Arial"/>
        </w:rPr>
        <w:t xml:space="preserve"> </w:t>
      </w:r>
      <w:r w:rsidR="00CA40A6" w:rsidRPr="001A6DC1">
        <w:rPr>
          <w:rFonts w:cs="Arial"/>
        </w:rPr>
        <w:t xml:space="preserve">Áreas descobertas   </w:t>
      </w:r>
      <w:r w:rsidR="00C45228" w:rsidRPr="001A6DC1">
        <w:rPr>
          <w:rFonts w:cs="Arial"/>
        </w:rPr>
        <w:t xml:space="preserve">       </w:t>
      </w:r>
      <w:r w:rsidR="00CA40A6" w:rsidRPr="001A6DC1">
        <w:rPr>
          <w:rFonts w:cs="Arial"/>
        </w:rPr>
        <w:t xml:space="preserve"> </w:t>
      </w:r>
      <w:r w:rsidR="001B25D0"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Áre</w:t>
      </w:r>
      <w:r w:rsidR="00C45228" w:rsidRPr="001A6DC1">
        <w:rPr>
          <w:rFonts w:cs="Arial"/>
        </w:rPr>
        <w:t>as Cobertas            Á</w:t>
      </w:r>
      <w:r w:rsidR="00CA40A6" w:rsidRPr="001A6DC1">
        <w:rPr>
          <w:rFonts w:cs="Arial"/>
        </w:rPr>
        <w:t>rea</w:t>
      </w:r>
      <w:r w:rsidR="004F7CCA"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>.......................</w:t>
      </w:r>
      <w:r w:rsidR="001B25D0" w:rsidRPr="001A6DC1">
        <w:rPr>
          <w:rFonts w:cs="Arial"/>
        </w:rPr>
        <w:t xml:space="preserve"> </w:t>
      </w:r>
      <w:r w:rsidR="00CA40A6" w:rsidRPr="001A6DC1">
        <w:rPr>
          <w:rFonts w:cs="Arial"/>
        </w:rPr>
        <w:t>m².</w:t>
      </w: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t xml:space="preserve">Tipo de pavimentação: 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Ter</w:t>
      </w:r>
      <w:r w:rsidRPr="001A6DC1">
        <w:rPr>
          <w:rFonts w:cs="Arial"/>
        </w:rPr>
        <w:t>ra batida (sem pavimentação).  Á</w:t>
      </w:r>
      <w:r w:rsidR="00CA40A6" w:rsidRPr="001A6DC1">
        <w:rPr>
          <w:rFonts w:cs="Arial"/>
        </w:rPr>
        <w:t>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Paralelepípedo/ bloquete/ pavi-s ou similares. Área</w:t>
      </w:r>
      <w:r w:rsidRPr="001A6DC1">
        <w:rPr>
          <w:rFonts w:cs="Arial"/>
        </w:rPr>
        <w:t xml:space="preserve">: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Asfalto. Área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86722E" w:rsidRPr="001A6DC1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Outra:</w:t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 xml:space="preserve">Especificar: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Área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EA46E4" w:rsidRPr="001A6DC1" w:rsidRDefault="00EA46E4" w:rsidP="00EA46E4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1A6DC1">
        <w:rPr>
          <w:b/>
          <w:i/>
        </w:rPr>
        <w:t>IV.</w:t>
      </w:r>
      <w:r w:rsidR="001A6DC1">
        <w:rPr>
          <w:b/>
          <w:i/>
        </w:rPr>
        <w:t>7</w:t>
      </w:r>
      <w:r w:rsidRPr="001A6DC1">
        <w:rPr>
          <w:i/>
        </w:rPr>
        <w:t xml:space="preserve"> </w:t>
      </w:r>
      <w:r w:rsidR="001A6DC1" w:rsidRPr="001A6DC1">
        <w:rPr>
          <w:i/>
        </w:rPr>
        <w:t>O local de armazenamento dos produtos químicos possui: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i/>
        </w:rPr>
      </w:pPr>
      <w:r w:rsidRPr="001A6DC1">
        <w:rPr>
          <w:i/>
        </w:rPr>
        <w:t>- Piso impermeabilizado?</w:t>
      </w:r>
    </w:p>
    <w:p w:rsidR="00EA46E4" w:rsidRPr="001A6DC1" w:rsidRDefault="00EA46E4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Cobertura?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lastRenderedPageBreak/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Contenção contra vazamentos?</w:t>
      </w:r>
    </w:p>
    <w:p w:rsid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0B5A09" w:rsidRPr="008140CB" w:rsidRDefault="000B5A09" w:rsidP="000B5A09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 xml:space="preserve">8 </w:t>
      </w:r>
      <w:r w:rsidRPr="008140CB">
        <w:rPr>
          <w:rFonts w:cs="Arial"/>
        </w:rPr>
        <w:t xml:space="preserve">Possui Cadastro Técnico Federal (CTF) junto ao IBAMA: </w:t>
      </w:r>
    </w:p>
    <w:p w:rsidR="00651871" w:rsidRDefault="000B5A09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260FD" w:rsidRDefault="00E260FD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E260FD" w:rsidRPr="009F30E5" w:rsidRDefault="009F5D53" w:rsidP="00E260FD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IV. 9 </w:t>
      </w:r>
      <w:r w:rsidR="00E260FD" w:rsidRPr="009F30E5">
        <w:rPr>
          <w:rFonts w:ascii="Arial" w:hAnsi="Arial" w:cs="Arial"/>
          <w:b/>
          <w:sz w:val="20"/>
          <w:szCs w:val="20"/>
        </w:rPr>
        <w:t>Armaz</w:t>
      </w:r>
      <w:r w:rsidR="00E260FD">
        <w:rPr>
          <w:rFonts w:ascii="Arial" w:hAnsi="Arial" w:cs="Arial"/>
          <w:b/>
          <w:sz w:val="20"/>
          <w:szCs w:val="20"/>
        </w:rPr>
        <w:t xml:space="preserve">enamento de produtos Químicos  </w:t>
      </w:r>
      <w:r w:rsidR="00E260FD" w:rsidRPr="009F30E5">
        <w:rPr>
          <w:rFonts w:ascii="Arial" w:hAnsi="Arial" w:cs="Arial"/>
          <w:b/>
          <w:sz w:val="20"/>
          <w:szCs w:val="20"/>
        </w:rPr>
        <w:t>usados no processo produtivo.</w:t>
      </w:r>
    </w:p>
    <w:p w:rsidR="00E260FD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</w:t>
      </w:r>
      <w:r w:rsidRPr="009F30E5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___</w:t>
      </w:r>
      <w:r w:rsidRPr="009F30E5">
        <w:rPr>
          <w:rFonts w:ascii="Arial" w:hAnsi="Arial" w:cs="Arial"/>
          <w:sz w:val="20"/>
          <w:szCs w:val="20"/>
        </w:rPr>
        <w:t>________________________________</w:t>
      </w:r>
      <w:r w:rsidR="007D11D3">
        <w:rPr>
          <w:rFonts w:ascii="Arial" w:hAnsi="Arial" w:cs="Arial"/>
          <w:sz w:val="20"/>
          <w:szCs w:val="20"/>
        </w:rPr>
        <w:t>__________________________</w:t>
      </w:r>
      <w:r w:rsidRPr="009F30E5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Armazenamento em recipientes com capacidade super</w:t>
      </w:r>
      <w:r w:rsidR="007D11D3">
        <w:rPr>
          <w:rFonts w:ascii="Arial" w:hAnsi="Arial" w:cs="Arial"/>
          <w:sz w:val="20"/>
          <w:szCs w:val="20"/>
        </w:rPr>
        <w:t xml:space="preserve">ior a 250L:                   </w:t>
      </w:r>
      <w:r w:rsidRPr="009F30E5">
        <w:rPr>
          <w:rFonts w:ascii="Arial" w:hAnsi="Arial" w:cs="Arial"/>
          <w:sz w:val="20"/>
          <w:szCs w:val="20"/>
        </w:rPr>
        <w:t xml:space="preserve"> (   )sim;  ( 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Possui sistema de contenção: (  )sim; (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Capacidade do sistema de contenção (L):___________________________</w:t>
      </w:r>
      <w:r>
        <w:rPr>
          <w:rFonts w:ascii="Arial" w:hAnsi="Arial" w:cs="Arial"/>
          <w:sz w:val="20"/>
          <w:szCs w:val="20"/>
        </w:rPr>
        <w:t>_________________</w:t>
      </w:r>
      <w:r w:rsidRPr="009F30E5">
        <w:rPr>
          <w:rFonts w:ascii="Arial" w:hAnsi="Arial" w:cs="Arial"/>
          <w:sz w:val="20"/>
          <w:szCs w:val="20"/>
        </w:rPr>
        <w:t>_______</w:t>
      </w:r>
    </w:p>
    <w:p w:rsidR="00E260FD" w:rsidRPr="009F30E5" w:rsidRDefault="00E260FD" w:rsidP="00E260F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</w:t>
      </w:r>
      <w:r w:rsidR="00875BF1">
        <w:rPr>
          <w:rFonts w:ascii="Arial" w:hAnsi="Arial" w:cs="Arial"/>
          <w:sz w:val="20"/>
          <w:szCs w:val="20"/>
        </w:rPr>
        <w:t>_______________________________</w:t>
      </w:r>
      <w:r w:rsidRPr="009F30E5">
        <w:rPr>
          <w:rFonts w:ascii="Arial" w:hAnsi="Arial" w:cs="Arial"/>
          <w:sz w:val="20"/>
          <w:szCs w:val="20"/>
        </w:rPr>
        <w:t>________________________________________________________</w:t>
      </w:r>
      <w:r w:rsidR="00875BF1">
        <w:rPr>
          <w:rFonts w:ascii="Arial" w:hAnsi="Arial" w:cs="Arial"/>
          <w:sz w:val="20"/>
          <w:szCs w:val="20"/>
        </w:rPr>
        <w:t>_______________________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</w:t>
      </w:r>
      <w:r w:rsidRPr="009F30E5">
        <w:rPr>
          <w:rFonts w:ascii="Arial" w:hAnsi="Arial" w:cs="Arial"/>
          <w:sz w:val="20"/>
          <w:szCs w:val="20"/>
        </w:rPr>
        <w:t>________________________________________________________</w:t>
      </w:r>
      <w:r w:rsidR="00875BF1">
        <w:rPr>
          <w:rFonts w:ascii="Arial" w:hAnsi="Arial" w:cs="Arial"/>
          <w:sz w:val="20"/>
          <w:szCs w:val="20"/>
        </w:rPr>
        <w:t>______________________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260FD" w:rsidRPr="009F30E5" w:rsidRDefault="00E260FD" w:rsidP="00E260FD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Tipos de produtos apresentam incompatibilidade química: ___________________________________</w:t>
      </w:r>
      <w:r>
        <w:rPr>
          <w:rFonts w:ascii="Arial" w:hAnsi="Arial" w:cs="Arial"/>
          <w:sz w:val="20"/>
          <w:szCs w:val="20"/>
        </w:rPr>
        <w:t>______________________________________</w:t>
      </w:r>
      <w:r w:rsidR="00875BF1">
        <w:rPr>
          <w:rFonts w:ascii="Arial" w:hAnsi="Arial" w:cs="Arial"/>
          <w:sz w:val="20"/>
          <w:szCs w:val="20"/>
        </w:rPr>
        <w:t>_</w:t>
      </w:r>
      <w:r w:rsidRPr="009F30E5">
        <w:rPr>
          <w:rFonts w:ascii="Arial" w:hAnsi="Arial" w:cs="Arial"/>
          <w:sz w:val="20"/>
          <w:szCs w:val="20"/>
        </w:rPr>
        <w:t>__________________________________________________</w:t>
      </w:r>
      <w:r w:rsidR="00875BF1">
        <w:rPr>
          <w:rFonts w:ascii="Arial" w:hAnsi="Arial" w:cs="Arial"/>
          <w:sz w:val="20"/>
          <w:szCs w:val="20"/>
        </w:rPr>
        <w:t>__________________</w:t>
      </w:r>
    </w:p>
    <w:p w:rsidR="00E260FD" w:rsidRPr="009F30E5" w:rsidRDefault="00E260FD" w:rsidP="00E260FD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E260FD" w:rsidRPr="001A6DC1" w:rsidRDefault="00E260FD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1A6DC1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1A6DC1" w:rsidRDefault="0086722E" w:rsidP="00663022">
            <w:pPr>
              <w:rPr>
                <w:rFonts w:ascii="Calibri" w:hAnsi="Calibri" w:cs="Calibri"/>
              </w:rPr>
            </w:pPr>
            <w:r w:rsidRPr="001A6DC1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1A6DC1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645A0" w:rsidRDefault="00B645A0" w:rsidP="00593C3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t>Finalidade de uso da água: 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V.1</w:t>
      </w:r>
      <w:r w:rsidRPr="00B645A0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Captação de Água em Curso d’água;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lastRenderedPageBreak/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 do ponto de captação (UTM) WGS 84: _______________ /__________________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Possui outorga de captação de água: (   )Sim;   (   )Não;   (   ) Não é necessário (uso insignificante).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Data de vencimento da outorga ou da dispensa: ____/____/________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Órgão Emissor ou responsável pela outorga ou pela dispensa de captação: (  )IEMA; (  )ANA.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 (m</w:t>
      </w:r>
      <w:r w:rsidRPr="00B645A0">
        <w:rPr>
          <w:rFonts w:cs="Arial"/>
          <w:vertAlign w:val="superscript"/>
        </w:rPr>
        <w:t>3</w:t>
      </w:r>
      <w:r w:rsidRPr="00B645A0">
        <w:rPr>
          <w:rFonts w:cs="Arial"/>
        </w:rPr>
        <w:t>/dia): 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Abastecimento de água fornecido pela concessionária local: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Nome: 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Consumo médio de água: 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Poço Subterrâneo;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do cadastro do poço junto ao IEMA: 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diário: 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Reutilização do processo produtivo.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B0390" w:rsidRDefault="00DB039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B645A0" w:rsidRPr="00956C00" w:rsidRDefault="00B645A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  <w:highlight w:val="cyan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VI.1.3</w:t>
      </w:r>
      <w:r w:rsidRPr="00B645A0">
        <w:rPr>
          <w:rFonts w:cs="Arial"/>
          <w:i/>
        </w:rPr>
        <w:t xml:space="preserve"> Onde se dá o lançamento do efluente doméstico tratado: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lastRenderedPageBreak/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 xml:space="preserve">água de lavagem de pisos, </w:t>
      </w:r>
      <w:r w:rsidR="001A6DC1">
        <w:rPr>
          <w:i/>
        </w:rPr>
        <w:t>sistemas de contenção</w:t>
      </w:r>
      <w:r>
        <w:rPr>
          <w:i/>
        </w:rPr>
        <w:t>, etc</w:t>
      </w:r>
      <w:r w:rsidRPr="00C1567D">
        <w:rPr>
          <w:rFonts w:cs="Arial"/>
          <w:i/>
        </w:rPr>
        <w:t>)?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</w:rPr>
        <w:t xml:space="preserve">• </w:t>
      </w:r>
      <w:r w:rsidRPr="00B645A0">
        <w:rPr>
          <w:rFonts w:cs="Arial"/>
          <w:i/>
        </w:rPr>
        <w:t>Se sua resposta for positiva, informe as atividades geradoras de efluentes líquidos: ___________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  <w:i/>
        </w:rPr>
        <w:t>______________________________________________________________________________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B645A0">
        <w:rPr>
          <w:rFonts w:cs="Arial"/>
        </w:rPr>
        <w:t xml:space="preserve">      • </w:t>
      </w:r>
      <w:r w:rsidRPr="00B645A0">
        <w:rPr>
          <w:rFonts w:cs="Arial"/>
          <w:i/>
        </w:rPr>
        <w:t xml:space="preserve">Há sistema de reuso?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Sim.   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Não.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B645A0">
        <w:rPr>
          <w:rFonts w:cs="Arial"/>
          <w:b/>
          <w:i/>
        </w:rPr>
        <w:t>VI.2.2</w:t>
      </w:r>
      <w:r w:rsidRPr="00B645A0">
        <w:rPr>
          <w:rFonts w:cs="Arial"/>
          <w:i/>
        </w:rPr>
        <w:t xml:space="preserve"> Descrever o tipo de Tratamento para os </w:t>
      </w:r>
      <w:r w:rsidRPr="00B645A0">
        <w:rPr>
          <w:rFonts w:cs="Arial"/>
          <w:b/>
        </w:rPr>
        <w:t>efluentes industriais</w:t>
      </w:r>
      <w:r w:rsidRPr="00B645A0">
        <w:rPr>
          <w:rFonts w:cs="Arial"/>
          <w:i/>
        </w:rPr>
        <w:t xml:space="preserve"> gerados no empreendimento: 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B645A0">
        <w:rPr>
          <w:rFonts w:cs="Arial"/>
          <w:i/>
        </w:rPr>
        <w:t>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 xml:space="preserve">VI.2.3 </w:t>
      </w:r>
      <w:r w:rsidRPr="00B645A0">
        <w:rPr>
          <w:rFonts w:cs="Arial"/>
          <w:i/>
        </w:rPr>
        <w:t xml:space="preserve">Onde se dá o lançamento do efluente final  (tratado):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>VI.2.4</w:t>
      </w:r>
      <w:r w:rsidRPr="00B645A0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B645A0" w:rsidRPr="005B3F70" w:rsidRDefault="00B645A0" w:rsidP="00B645A0">
      <w:pPr>
        <w:spacing w:line="360" w:lineRule="auto"/>
        <w:rPr>
          <w:rFonts w:ascii="Arial" w:hAnsi="Arial" w:cs="Arial"/>
          <w:sz w:val="20"/>
          <w:szCs w:val="20"/>
        </w:rPr>
      </w:pPr>
    </w:p>
    <w:p w:rsidR="00CE599E" w:rsidRDefault="00CE599E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lastRenderedPageBreak/>
        <w:t>OBS: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72763F" w:rsidRDefault="0072763F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D74EB6" w:rsidRPr="007566D2" w:rsidRDefault="00D74EB6" w:rsidP="00593C34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D74EB6" w:rsidRPr="00A71F9D" w:rsidRDefault="00D74EB6" w:rsidP="00593C3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D74EB6" w:rsidRPr="00D52676" w:rsidRDefault="00D74EB6" w:rsidP="00D74EB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D74EB6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D74EB6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D74EB6" w:rsidRDefault="00D74EB6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tbl>
      <w:tblPr>
        <w:tblpPr w:leftFromText="141" w:rightFromText="141" w:vertAnchor="page" w:horzAnchor="margin" w:tblpY="7876"/>
        <w:tblOverlap w:val="never"/>
        <w:tblW w:w="860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114"/>
        <w:gridCol w:w="2113"/>
        <w:gridCol w:w="2113"/>
        <w:gridCol w:w="2265"/>
      </w:tblGrid>
      <w:tr w:rsidR="00960640" w:rsidRPr="00D52676" w:rsidTr="00960640">
        <w:trPr>
          <w:trHeight w:hRule="exact" w:val="483"/>
        </w:trPr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  <w:vAlign w:val="center"/>
            <w:hideMark/>
          </w:tcPr>
          <w:p w:rsidR="00960640" w:rsidRPr="00D52676" w:rsidRDefault="00960640" w:rsidP="0096064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(I) Tipo de resíduo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960640" w:rsidRPr="00D52676" w:rsidRDefault="00960640" w:rsidP="0096064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(II) Acondicionamento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960640" w:rsidRPr="00D52676" w:rsidRDefault="00960640" w:rsidP="0096064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(III) Armazenamento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960640" w:rsidRPr="00D52676" w:rsidRDefault="00960640" w:rsidP="0096064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</w:p>
        </w:tc>
      </w:tr>
      <w:tr w:rsidR="00960640" w:rsidRPr="00D52676" w:rsidTr="00960640">
        <w:trPr>
          <w:trHeight w:hRule="exact" w:val="478"/>
        </w:trPr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Òleo usado</w:t>
            </w:r>
          </w:p>
        </w:tc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Bombonas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Empresa licenciada XXX</w:t>
            </w:r>
          </w:p>
        </w:tc>
      </w:tr>
      <w:tr w:rsidR="00960640" w:rsidRPr="00D52676" w:rsidTr="00960640">
        <w:trPr>
          <w:trHeight w:hRule="exact" w:val="737"/>
        </w:trPr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trike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Pó de serra com óleo</w:t>
            </w:r>
          </w:p>
        </w:tc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Especificar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Baias de armazenamento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Empresas licenciada XXX</w:t>
            </w:r>
          </w:p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0640" w:rsidRPr="00D52676" w:rsidTr="00960640">
        <w:trPr>
          <w:trHeight w:hRule="exact" w:val="542"/>
        </w:trPr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Resíduos de madeira</w:t>
            </w:r>
          </w:p>
        </w:tc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Especificar 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Baia de armazenamento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Especificar</w:t>
            </w:r>
          </w:p>
        </w:tc>
      </w:tr>
      <w:tr w:rsidR="00960640" w:rsidRPr="00D52676" w:rsidTr="00960640">
        <w:trPr>
          <w:trHeight w:hRule="exact" w:val="738"/>
        </w:trPr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Sedimentos SSAO</w:t>
            </w:r>
          </w:p>
        </w:tc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Bombonas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 impermeabilizado</w:t>
            </w:r>
          </w:p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e coberto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Empresas licenciada XXX</w:t>
            </w:r>
          </w:p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0640" w:rsidRPr="00D52676" w:rsidTr="00960640">
        <w:trPr>
          <w:trHeight w:hRule="exact" w:val="728"/>
        </w:trPr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Embalagens contaminadas</w:t>
            </w:r>
          </w:p>
        </w:tc>
        <w:tc>
          <w:tcPr>
            <w:tcW w:w="1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Fardos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 impermeabilizado e coberto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Reciclagem</w:t>
            </w:r>
          </w:p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Empresa xxx</w:t>
            </w:r>
          </w:p>
        </w:tc>
      </w:tr>
      <w:tr w:rsidR="00960640" w:rsidRPr="00D52676" w:rsidTr="00960640">
        <w:trPr>
          <w:trHeight w:hRule="exact" w:val="692"/>
        </w:trPr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Outros resíduos (Especificar)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Outros (especificar)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Outros (especificar)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640" w:rsidRPr="00D52676" w:rsidRDefault="00960640" w:rsidP="00960640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Outros (especificar)</w:t>
            </w:r>
          </w:p>
        </w:tc>
      </w:tr>
    </w:tbl>
    <w:p w:rsidR="0063245C" w:rsidRDefault="0063245C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3245C" w:rsidRDefault="0063245C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3245C" w:rsidRDefault="0063245C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3245C" w:rsidRDefault="0063245C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72763F" w:rsidRDefault="0072763F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72763F" w:rsidRDefault="0072763F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72763F" w:rsidRDefault="0072763F" w:rsidP="00D74EB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</w:p>
    <w:p w:rsidR="00960640" w:rsidRDefault="00960640" w:rsidP="00D74EB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</w:p>
    <w:p w:rsidR="00960640" w:rsidRDefault="00960640" w:rsidP="00D74EB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</w:p>
    <w:p w:rsidR="00960640" w:rsidRDefault="00960640" w:rsidP="00D74EB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</w:p>
    <w:p w:rsidR="00960640" w:rsidRDefault="00960640" w:rsidP="00D74EB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</w:p>
    <w:p w:rsidR="00D74EB6" w:rsidRDefault="00D74EB6" w:rsidP="00D74EB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p w:rsidR="00D74EB6" w:rsidRPr="00D52676" w:rsidRDefault="00D74EB6" w:rsidP="00593C34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D74EB6" w:rsidRPr="00D52676" w:rsidRDefault="00D74EB6" w:rsidP="00593C34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D74EB6" w:rsidRPr="00D52676" w:rsidRDefault="00D74EB6" w:rsidP="00D74EB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D74EB6" w:rsidRPr="00D52676" w:rsidRDefault="00D74EB6" w:rsidP="00D74EB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D74EB6" w:rsidRPr="00D52676" w:rsidRDefault="00D74EB6" w:rsidP="00593C3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D74EB6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400B0B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A3330F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A3330F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D74EB6" w:rsidRPr="00D52676" w:rsidRDefault="00D74EB6" w:rsidP="00593C3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D74EB6" w:rsidRPr="00D52676" w:rsidRDefault="00D74EB6" w:rsidP="00593C3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D74EB6" w:rsidRPr="00D52676" w:rsidTr="00E50496">
        <w:trPr>
          <w:trHeight w:val="2752"/>
        </w:trPr>
        <w:tc>
          <w:tcPr>
            <w:tcW w:w="2547" w:type="dxa"/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D74EB6" w:rsidRPr="00D52676" w:rsidRDefault="00D74EB6" w:rsidP="00593C3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D74EB6" w:rsidRPr="00D52676" w:rsidRDefault="00D74EB6" w:rsidP="00593C3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D74EB6" w:rsidRPr="00D52676" w:rsidRDefault="00D74EB6" w:rsidP="00593C34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D74EB6" w:rsidRPr="00D52676" w:rsidRDefault="00D74EB6" w:rsidP="00593C3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D74EB6" w:rsidRPr="00D52676" w:rsidRDefault="00D74EB6" w:rsidP="00593C3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lastRenderedPageBreak/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4EB6" w:rsidRPr="00D52676" w:rsidRDefault="00D74EB6" w:rsidP="00D74EB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D74EB6" w:rsidRPr="00D52676" w:rsidRDefault="00D74EB6" w:rsidP="00D74EB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4EB6" w:rsidRPr="00D52676" w:rsidRDefault="00D74EB6" w:rsidP="00D74EB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087F69">
        <w:rPr>
          <w:rFonts w:ascii="Arial" w:hAnsi="Arial" w:cs="Arial"/>
          <w:sz w:val="20"/>
          <w:szCs w:val="20"/>
        </w:rPr>
        <w:t>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087F69">
        <w:rPr>
          <w:rFonts w:ascii="Arial" w:hAnsi="Arial" w:cs="Arial"/>
          <w:sz w:val="20"/>
          <w:szCs w:val="20"/>
        </w:rPr>
        <w:t>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D74EB6" w:rsidRPr="00D52676" w:rsidRDefault="00D74EB6" w:rsidP="00D74EB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D74EB6" w:rsidRPr="00D52676" w:rsidRDefault="00D74EB6" w:rsidP="00D74EB6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</w:t>
      </w:r>
      <w:r w:rsidR="00087F69">
        <w:rPr>
          <w:rFonts w:ascii="Arial" w:hAnsi="Arial" w:cs="Arial"/>
          <w:sz w:val="20"/>
          <w:szCs w:val="20"/>
        </w:rPr>
        <w:t>_____________</w:t>
      </w: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lastRenderedPageBreak/>
        <w:t>Demais áreas de armazenamento temporário de resíduos sólidos: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="00087F69"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087F69">
        <w:rPr>
          <w:rFonts w:ascii="Arial" w:hAnsi="Arial" w:cs="Arial"/>
          <w:sz w:val="20"/>
          <w:szCs w:val="20"/>
        </w:rPr>
        <w:t>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="00087F69">
        <w:rPr>
          <w:rFonts w:ascii="Arial" w:hAnsi="Arial" w:cs="Arial"/>
          <w:sz w:val="20"/>
          <w:szCs w:val="20"/>
        </w:rPr>
        <w:t>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  <w:r w:rsidR="00087F69">
        <w:rPr>
          <w:rFonts w:ascii="Arial" w:hAnsi="Arial" w:cs="Arial"/>
          <w:sz w:val="20"/>
          <w:szCs w:val="20"/>
        </w:rPr>
        <w:t>___________</w:t>
      </w:r>
    </w:p>
    <w:p w:rsidR="00D14819" w:rsidRDefault="00D14819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93C3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593C3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93C3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93C3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93C3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93C3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93C3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071BB" w:rsidRDefault="00EF0A35" w:rsidP="00960640">
      <w:pPr>
        <w:spacing w:after="200" w:line="276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CE17F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CE17F2" w:rsidRPr="009204B8" w:rsidRDefault="00CE17F2" w:rsidP="00CE17F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CE17F2" w:rsidRPr="004A44D5" w:rsidRDefault="00CE17F2" w:rsidP="00CE17F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CE17F2" w:rsidRPr="00EC049C" w:rsidRDefault="00CE17F2" w:rsidP="00CE17F2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CE17F2" w:rsidRDefault="00CE17F2" w:rsidP="00CE17F2">
      <w:pPr>
        <w:rPr>
          <w:rFonts w:ascii="Arial" w:hAnsi="Arial" w:cs="Arial"/>
          <w:b/>
          <w:sz w:val="20"/>
          <w:szCs w:val="20"/>
        </w:rPr>
      </w:pPr>
    </w:p>
    <w:p w:rsidR="00CE17F2" w:rsidRPr="00EC049C" w:rsidRDefault="00CE17F2" w:rsidP="00CE17F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CE17F2" w:rsidRDefault="00CE17F2" w:rsidP="00CE17F2">
      <w:pPr>
        <w:rPr>
          <w:rFonts w:ascii="Arial" w:hAnsi="Arial" w:cs="Arial"/>
          <w:color w:val="000000"/>
          <w:sz w:val="20"/>
          <w:szCs w:val="20"/>
        </w:rPr>
      </w:pPr>
    </w:p>
    <w:p w:rsidR="00CE17F2" w:rsidRDefault="00CE17F2" w:rsidP="00CE17F2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CE17F2" w:rsidRDefault="00CE17F2" w:rsidP="00CE17F2">
      <w:pPr>
        <w:rPr>
          <w:rFonts w:ascii="Arial" w:hAnsi="Arial" w:cs="Arial"/>
          <w:color w:val="000000"/>
          <w:sz w:val="20"/>
          <w:szCs w:val="20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E17F2" w:rsidRDefault="00CE17F2" w:rsidP="00CE17F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CE17F2" w:rsidRDefault="00CE17F2" w:rsidP="00CE17F2">
      <w:pPr>
        <w:rPr>
          <w:rFonts w:ascii="Arial" w:hAnsi="Arial" w:cs="Arial"/>
        </w:rPr>
      </w:pPr>
    </w:p>
    <w:p w:rsidR="005173B0" w:rsidRDefault="005173B0" w:rsidP="005173B0">
      <w:pPr>
        <w:rPr>
          <w:rFonts w:ascii="Arial" w:hAnsi="Arial" w:cs="Arial"/>
        </w:rPr>
      </w:pPr>
    </w:p>
    <w:p w:rsidR="005173B0" w:rsidRDefault="005173B0" w:rsidP="005173B0">
      <w:pPr>
        <w:numPr>
          <w:ilvl w:val="0"/>
          <w:numId w:val="1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CE17F2" w:rsidRPr="005173B0" w:rsidRDefault="005173B0" w:rsidP="005173B0">
      <w:pPr>
        <w:numPr>
          <w:ilvl w:val="0"/>
          <w:numId w:val="1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</w:t>
      </w:r>
      <w:r w:rsidR="002A17DE">
        <w:rPr>
          <w:rFonts w:ascii="Arial" w:hAnsi="Arial" w:cs="Arial"/>
          <w:b/>
          <w:sz w:val="20"/>
          <w:szCs w:val="20"/>
        </w:rPr>
        <w:t>.</w:t>
      </w:r>
    </w:p>
    <w:p w:rsidR="00CE17F2" w:rsidRDefault="00CE17F2" w:rsidP="00CE17F2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E17F2" w:rsidRPr="00DC7A36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7F2" w:rsidRPr="00B63E61" w:rsidRDefault="00CE17F2" w:rsidP="00B63E61"/>
    <w:sectPr w:rsidR="00CE17F2" w:rsidRPr="00B63E61" w:rsidSect="007E22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88D" w:rsidRDefault="005F388D" w:rsidP="007E227E">
      <w:r>
        <w:separator/>
      </w:r>
    </w:p>
  </w:endnote>
  <w:endnote w:type="continuationSeparator" w:id="0">
    <w:p w:rsidR="005F388D" w:rsidRDefault="005F388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C34" w:rsidRDefault="00593C3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C34" w:rsidRDefault="00593C34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C34" w:rsidRDefault="00593C3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88D" w:rsidRDefault="005F388D" w:rsidP="007E227E">
      <w:r>
        <w:separator/>
      </w:r>
    </w:p>
  </w:footnote>
  <w:footnote w:type="continuationSeparator" w:id="0">
    <w:p w:rsidR="005F388D" w:rsidRDefault="005F388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C34" w:rsidRDefault="00593C3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C34" w:rsidRDefault="00593C34" w:rsidP="00593C3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593C34" w:rsidRDefault="00593C34" w:rsidP="00593C3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593C34" w:rsidRDefault="00593C34" w:rsidP="00593C34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593C34" w:rsidRDefault="00593C34" w:rsidP="00593C34">
    <w:pPr>
      <w:pStyle w:val="Cabealho"/>
    </w:pPr>
  </w:p>
  <w:p w:rsidR="00467525" w:rsidRPr="00611A8A" w:rsidRDefault="00467525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C34" w:rsidRDefault="00593C3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3591"/>
    <w:rsid w:val="00041DF3"/>
    <w:rsid w:val="00070A75"/>
    <w:rsid w:val="00076F5A"/>
    <w:rsid w:val="00087F69"/>
    <w:rsid w:val="000B5A09"/>
    <w:rsid w:val="001443B9"/>
    <w:rsid w:val="00187F8C"/>
    <w:rsid w:val="001A6DC1"/>
    <w:rsid w:val="001B25D0"/>
    <w:rsid w:val="001B4FFE"/>
    <w:rsid w:val="001D2673"/>
    <w:rsid w:val="001F2D44"/>
    <w:rsid w:val="00223CE9"/>
    <w:rsid w:val="00240B66"/>
    <w:rsid w:val="00241869"/>
    <w:rsid w:val="002907B0"/>
    <w:rsid w:val="002A17DE"/>
    <w:rsid w:val="002A624B"/>
    <w:rsid w:val="002B2EFA"/>
    <w:rsid w:val="002C0398"/>
    <w:rsid w:val="002F595B"/>
    <w:rsid w:val="00312EE1"/>
    <w:rsid w:val="00317970"/>
    <w:rsid w:val="00400B0B"/>
    <w:rsid w:val="00412578"/>
    <w:rsid w:val="004356B9"/>
    <w:rsid w:val="004564F5"/>
    <w:rsid w:val="00467525"/>
    <w:rsid w:val="004D3DC7"/>
    <w:rsid w:val="004F73BD"/>
    <w:rsid w:val="004F7CCA"/>
    <w:rsid w:val="00515222"/>
    <w:rsid w:val="005173B0"/>
    <w:rsid w:val="00517CDF"/>
    <w:rsid w:val="00593C34"/>
    <w:rsid w:val="005F388D"/>
    <w:rsid w:val="0060447C"/>
    <w:rsid w:val="0062133E"/>
    <w:rsid w:val="0063245C"/>
    <w:rsid w:val="00640FFD"/>
    <w:rsid w:val="00651871"/>
    <w:rsid w:val="00654B18"/>
    <w:rsid w:val="0065665C"/>
    <w:rsid w:val="00662B4A"/>
    <w:rsid w:val="00663022"/>
    <w:rsid w:val="00692BD3"/>
    <w:rsid w:val="006B375B"/>
    <w:rsid w:val="006B42B5"/>
    <w:rsid w:val="006B7ECD"/>
    <w:rsid w:val="006E1915"/>
    <w:rsid w:val="00711C37"/>
    <w:rsid w:val="0072763F"/>
    <w:rsid w:val="007337C3"/>
    <w:rsid w:val="00736B6C"/>
    <w:rsid w:val="007640E3"/>
    <w:rsid w:val="007A5563"/>
    <w:rsid w:val="007A6B2E"/>
    <w:rsid w:val="007D11D3"/>
    <w:rsid w:val="007E227E"/>
    <w:rsid w:val="007E7A85"/>
    <w:rsid w:val="007F04DC"/>
    <w:rsid w:val="007F3679"/>
    <w:rsid w:val="008021F4"/>
    <w:rsid w:val="00802B48"/>
    <w:rsid w:val="00814522"/>
    <w:rsid w:val="00850DCC"/>
    <w:rsid w:val="00854685"/>
    <w:rsid w:val="0086722E"/>
    <w:rsid w:val="008718EC"/>
    <w:rsid w:val="00875BF1"/>
    <w:rsid w:val="00884832"/>
    <w:rsid w:val="00891242"/>
    <w:rsid w:val="008B1C59"/>
    <w:rsid w:val="008E35E7"/>
    <w:rsid w:val="008E7EF4"/>
    <w:rsid w:val="0093636F"/>
    <w:rsid w:val="00956C00"/>
    <w:rsid w:val="00960640"/>
    <w:rsid w:val="00966BEC"/>
    <w:rsid w:val="009871A2"/>
    <w:rsid w:val="0099602E"/>
    <w:rsid w:val="009A1256"/>
    <w:rsid w:val="009D537F"/>
    <w:rsid w:val="009F5D53"/>
    <w:rsid w:val="00A04677"/>
    <w:rsid w:val="00A12C7A"/>
    <w:rsid w:val="00A165A5"/>
    <w:rsid w:val="00AB01F7"/>
    <w:rsid w:val="00B27222"/>
    <w:rsid w:val="00B464D4"/>
    <w:rsid w:val="00B63E61"/>
    <w:rsid w:val="00B645A0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462BC"/>
    <w:rsid w:val="00C520FC"/>
    <w:rsid w:val="00C7534D"/>
    <w:rsid w:val="00C8749C"/>
    <w:rsid w:val="00CA196C"/>
    <w:rsid w:val="00CA40A6"/>
    <w:rsid w:val="00CB3091"/>
    <w:rsid w:val="00CB32C5"/>
    <w:rsid w:val="00CD0441"/>
    <w:rsid w:val="00CD3696"/>
    <w:rsid w:val="00CE17F2"/>
    <w:rsid w:val="00CE599E"/>
    <w:rsid w:val="00CE7360"/>
    <w:rsid w:val="00D14819"/>
    <w:rsid w:val="00D549F9"/>
    <w:rsid w:val="00D5639E"/>
    <w:rsid w:val="00D6597A"/>
    <w:rsid w:val="00D67096"/>
    <w:rsid w:val="00D74EB6"/>
    <w:rsid w:val="00DA6D75"/>
    <w:rsid w:val="00DB0390"/>
    <w:rsid w:val="00DC1D13"/>
    <w:rsid w:val="00DC4C75"/>
    <w:rsid w:val="00DE4FFB"/>
    <w:rsid w:val="00E15FB9"/>
    <w:rsid w:val="00E260FD"/>
    <w:rsid w:val="00E52AFD"/>
    <w:rsid w:val="00E557A5"/>
    <w:rsid w:val="00E621D3"/>
    <w:rsid w:val="00EA46E4"/>
    <w:rsid w:val="00EB59D0"/>
    <w:rsid w:val="00EE0B1C"/>
    <w:rsid w:val="00EF0A35"/>
    <w:rsid w:val="00F258FD"/>
    <w:rsid w:val="00F74B6D"/>
    <w:rsid w:val="00F8659A"/>
    <w:rsid w:val="00F9705F"/>
    <w:rsid w:val="00F97896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" type="connector" idref="#_x0000_s1027"/>
        <o:r id="V:Rule5" type="connector" idref="#_x0000_s1056"/>
        <o:r id="V:Rule6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74EB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74EB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D74EB6"/>
    <w:pPr>
      <w:spacing w:before="100" w:beforeAutospacing="1" w:after="100" w:afterAutospacing="1"/>
    </w:pPr>
  </w:style>
  <w:style w:type="paragraph" w:customStyle="1" w:styleId="Standard">
    <w:name w:val="Standard"/>
    <w:rsid w:val="00593C3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1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AF0C4-58D5-41D6-9FA7-55BCC98E0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14</Pages>
  <Words>4861</Words>
  <Characters>26255</Characters>
  <Application>Microsoft Office Word</Application>
  <DocSecurity>0</DocSecurity>
  <Lines>218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44</cp:revision>
  <dcterms:created xsi:type="dcterms:W3CDTF">2013-04-18T20:11:00Z</dcterms:created>
  <dcterms:modified xsi:type="dcterms:W3CDTF">2019-01-29T16:43:00Z</dcterms:modified>
</cp:coreProperties>
</file>